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9C3" w:rsidRPr="003E09C3" w:rsidRDefault="003E09C3" w:rsidP="003E09C3">
      <w:pPr>
        <w:spacing w:line="500" w:lineRule="exact"/>
        <w:jc w:val="center"/>
        <w:rPr>
          <w:b/>
          <w:sz w:val="32"/>
          <w:szCs w:val="21"/>
        </w:rPr>
      </w:pPr>
      <w:r w:rsidRPr="003E09C3">
        <w:rPr>
          <w:rFonts w:hint="eastAsia"/>
          <w:b/>
          <w:sz w:val="32"/>
          <w:szCs w:val="21"/>
        </w:rPr>
        <w:t>教学奖励系统操作说明</w:t>
      </w:r>
    </w:p>
    <w:p w:rsidR="003E09C3" w:rsidRPr="003E09C3" w:rsidRDefault="003E09C3" w:rsidP="003E09C3">
      <w:pPr>
        <w:spacing w:line="500" w:lineRule="exact"/>
        <w:jc w:val="left"/>
        <w:rPr>
          <w:sz w:val="24"/>
          <w:szCs w:val="24"/>
        </w:rPr>
      </w:pPr>
      <w:r w:rsidRPr="003E09C3">
        <w:rPr>
          <w:rFonts w:hint="eastAsia"/>
          <w:sz w:val="24"/>
          <w:szCs w:val="24"/>
        </w:rPr>
        <w:t>1、教师申报</w:t>
      </w:r>
    </w:p>
    <w:p w:rsidR="003E09C3" w:rsidRPr="003E09C3" w:rsidRDefault="003E09C3" w:rsidP="003E09C3">
      <w:pPr>
        <w:spacing w:line="500" w:lineRule="exact"/>
        <w:jc w:val="left"/>
        <w:rPr>
          <w:sz w:val="24"/>
          <w:szCs w:val="24"/>
        </w:rPr>
      </w:pPr>
      <w:r w:rsidRPr="003E09C3">
        <w:rPr>
          <w:rFonts w:hint="eastAsia"/>
          <w:sz w:val="24"/>
          <w:szCs w:val="24"/>
        </w:rPr>
        <w:t>使用统一门户账户登录系统，搜索“教学奖励”，进入教学奖励系统</w:t>
      </w:r>
    </w:p>
    <w:p w:rsidR="003E09C3" w:rsidRPr="003E09C3" w:rsidRDefault="003E09C3">
      <w:pPr>
        <w:rPr>
          <w:sz w:val="24"/>
          <w:szCs w:val="24"/>
        </w:rPr>
      </w:pPr>
    </w:p>
    <w:p w:rsidR="002D0676" w:rsidRPr="003E09C3" w:rsidRDefault="003E09C3">
      <w:pPr>
        <w:rPr>
          <w:sz w:val="24"/>
          <w:szCs w:val="24"/>
        </w:rPr>
      </w:pPr>
      <w:r w:rsidRPr="003E09C3">
        <w:rPr>
          <w:noProof/>
          <w:sz w:val="24"/>
          <w:szCs w:val="24"/>
        </w:rPr>
        <w:drawing>
          <wp:inline distT="0" distB="0" distL="0" distR="0" wp14:anchorId="40201596" wp14:editId="29E8ED3E">
            <wp:extent cx="5274310" cy="4144645"/>
            <wp:effectExtent l="0" t="0" r="2540" b="8255"/>
            <wp:docPr id="1" name="图片 1" descr="C:\Users\Lenovo\AppData\Local\Temp\161664140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1616641401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4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9C3" w:rsidRPr="003E09C3" w:rsidRDefault="003E09C3" w:rsidP="003E09C3">
      <w:pPr>
        <w:spacing w:line="500" w:lineRule="exact"/>
        <w:jc w:val="left"/>
        <w:rPr>
          <w:sz w:val="24"/>
          <w:szCs w:val="24"/>
        </w:rPr>
      </w:pPr>
      <w:r w:rsidRPr="003E09C3">
        <w:rPr>
          <w:rFonts w:hint="eastAsia"/>
          <w:sz w:val="24"/>
          <w:szCs w:val="24"/>
        </w:rPr>
        <w:t>点击</w:t>
      </w:r>
      <w:r w:rsidRPr="003E09C3">
        <w:rPr>
          <w:rFonts w:hint="eastAsia"/>
          <w:sz w:val="24"/>
          <w:szCs w:val="24"/>
        </w:rPr>
        <w:t>教学奖励——教学奖励申报，在列表中选择申报奖项选择后面的“奖励申报</w:t>
      </w:r>
      <w:r w:rsidRPr="003E09C3">
        <w:rPr>
          <w:rFonts w:hint="eastAsia"/>
          <w:sz w:val="24"/>
          <w:szCs w:val="24"/>
        </w:rPr>
        <w:t>”</w:t>
      </w:r>
      <w:r w:rsidRPr="003E09C3">
        <w:rPr>
          <w:rFonts w:hint="eastAsia"/>
          <w:sz w:val="24"/>
          <w:szCs w:val="24"/>
        </w:rPr>
        <w:t>按钮</w:t>
      </w:r>
    </w:p>
    <w:p w:rsidR="003E09C3" w:rsidRPr="003E09C3" w:rsidRDefault="003E09C3" w:rsidP="003E09C3">
      <w:pPr>
        <w:rPr>
          <w:sz w:val="24"/>
          <w:szCs w:val="24"/>
        </w:rPr>
      </w:pPr>
      <w:r w:rsidRPr="003E09C3">
        <w:rPr>
          <w:noProof/>
          <w:sz w:val="24"/>
          <w:szCs w:val="24"/>
        </w:rPr>
        <w:drawing>
          <wp:inline distT="0" distB="0" distL="0" distR="0">
            <wp:extent cx="5274310" cy="2427077"/>
            <wp:effectExtent l="0" t="0" r="2540" b="0"/>
            <wp:docPr id="2" name="图片 2" descr="C:\Users\Lenovo\AppData\Local\Temp\161664162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1616641624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2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9C3" w:rsidRPr="003E09C3" w:rsidRDefault="003E09C3">
      <w:pPr>
        <w:widowControl/>
        <w:jc w:val="left"/>
        <w:rPr>
          <w:sz w:val="24"/>
          <w:szCs w:val="24"/>
        </w:rPr>
      </w:pPr>
      <w:r w:rsidRPr="003E09C3">
        <w:rPr>
          <w:sz w:val="24"/>
          <w:szCs w:val="24"/>
        </w:rPr>
        <w:lastRenderedPageBreak/>
        <w:br w:type="page"/>
      </w:r>
    </w:p>
    <w:p w:rsidR="003E09C3" w:rsidRPr="003E09C3" w:rsidRDefault="003E09C3" w:rsidP="003E09C3">
      <w:pPr>
        <w:rPr>
          <w:sz w:val="24"/>
          <w:szCs w:val="24"/>
        </w:rPr>
      </w:pPr>
      <w:r w:rsidRPr="003E09C3">
        <w:rPr>
          <w:rFonts w:hint="eastAsia"/>
          <w:sz w:val="24"/>
          <w:szCs w:val="24"/>
        </w:rPr>
        <w:lastRenderedPageBreak/>
        <w:t>按照提示填写表格，完成后点击提交即可。</w:t>
      </w:r>
    </w:p>
    <w:p w:rsidR="003E09C3" w:rsidRDefault="003E09C3" w:rsidP="003E09C3">
      <w:pPr>
        <w:rPr>
          <w:sz w:val="24"/>
          <w:szCs w:val="24"/>
        </w:rPr>
      </w:pPr>
      <w:r w:rsidRPr="003E09C3">
        <w:rPr>
          <w:noProof/>
          <w:sz w:val="24"/>
          <w:szCs w:val="24"/>
        </w:rPr>
        <w:drawing>
          <wp:inline distT="0" distB="0" distL="0" distR="0">
            <wp:extent cx="5274310" cy="3666729"/>
            <wp:effectExtent l="0" t="0" r="2540" b="0"/>
            <wp:docPr id="3" name="图片 3" descr="C:\Users\Lenovo\AppData\Local\Temp\161664171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Temp\1616641710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66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9C3" w:rsidRDefault="003E09C3" w:rsidP="003E09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2、院系审核</w:t>
      </w:r>
    </w:p>
    <w:p w:rsidR="003E09C3" w:rsidRDefault="003E09C3" w:rsidP="003E09C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学院管理员登录系统后，选择学院终审，选择对应项目进行终审。填写推荐意见提交上一级管理部门或不通过即可。其中推荐多人的项目请排序。</w:t>
      </w:r>
      <w:bookmarkStart w:id="0" w:name="_GoBack"/>
      <w:bookmarkEnd w:id="0"/>
    </w:p>
    <w:p w:rsidR="003E09C3" w:rsidRPr="003E09C3" w:rsidRDefault="003E09C3" w:rsidP="003E09C3">
      <w:pPr>
        <w:rPr>
          <w:rFonts w:hint="eastAsia"/>
          <w:sz w:val="24"/>
          <w:szCs w:val="24"/>
        </w:rPr>
      </w:pPr>
      <w:r w:rsidRPr="003E09C3">
        <w:rPr>
          <w:noProof/>
          <w:sz w:val="24"/>
          <w:szCs w:val="24"/>
        </w:rPr>
        <w:drawing>
          <wp:inline distT="0" distB="0" distL="0" distR="0">
            <wp:extent cx="5274310" cy="3224732"/>
            <wp:effectExtent l="0" t="0" r="2540" b="0"/>
            <wp:docPr id="4" name="图片 4" descr="C:\Users\Lenovo\AppData\Local\Temp\161664194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Temp\1616641949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24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09C3" w:rsidRPr="003E0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52676"/>
    <w:multiLevelType w:val="hybridMultilevel"/>
    <w:tmpl w:val="2376D66C"/>
    <w:lvl w:ilvl="0" w:tplc="93D27880">
      <w:start w:val="1"/>
      <w:numFmt w:val="decimal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C3"/>
    <w:rsid w:val="002D0676"/>
    <w:rsid w:val="003E09C3"/>
    <w:rsid w:val="005C56F4"/>
    <w:rsid w:val="00DA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21D84"/>
  <w15:chartTrackingRefBased/>
  <w15:docId w15:val="{40218236-CE33-4C02-A2C4-AB8CB2DA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9C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董礼</dc:creator>
  <cp:keywords/>
  <dc:description/>
  <cp:lastModifiedBy>董礼</cp:lastModifiedBy>
  <cp:revision>1</cp:revision>
  <dcterms:created xsi:type="dcterms:W3CDTF">2021-03-25T03:04:00Z</dcterms:created>
  <dcterms:modified xsi:type="dcterms:W3CDTF">2021-03-25T03:13:00Z</dcterms:modified>
</cp:coreProperties>
</file>