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3" w:rsidRDefault="00CC08F3" w:rsidP="00CC08F3">
      <w:pPr>
        <w:widowControl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  <w:r w:rsidRPr="00E04005"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bookmarkStart w:id="0" w:name="_GoBack"/>
      <w:r w:rsidRPr="00E04005">
        <w:rPr>
          <w:rFonts w:ascii="Times New Roman" w:eastAsia="宋体" w:hAnsi="Times New Roman" w:cs="Times New Roman" w:hint="eastAsia"/>
          <w:b/>
          <w:sz w:val="28"/>
          <w:szCs w:val="28"/>
        </w:rPr>
        <w:t>北京大学课程思政示范专业认定申请表</w:t>
      </w:r>
      <w:bookmarkEnd w:id="0"/>
      <w:r w:rsidRPr="00E04005">
        <w:rPr>
          <w:rFonts w:ascii="Times New Roman" w:eastAsia="宋体" w:hAnsi="Times New Roman" w:cs="Times New Roman" w:hint="eastAsia"/>
          <w:b/>
          <w:sz w:val="28"/>
          <w:szCs w:val="28"/>
        </w:rPr>
        <w:t>》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275"/>
        <w:gridCol w:w="3364"/>
      </w:tblGrid>
      <w:tr w:rsidR="00CC08F3" w:rsidTr="00DD7DC3">
        <w:trPr>
          <w:cantSplit/>
          <w:trHeight w:val="8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申报专业</w:t>
            </w:r>
          </w:p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（或院系）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08F3" w:rsidTr="00DD7DC3">
        <w:trPr>
          <w:cantSplit/>
          <w:trHeight w:val="8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专业建设负责人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职称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C08F3" w:rsidTr="00DD7DC3">
        <w:trPr>
          <w:cantSplit/>
          <w:trHeight w:val="97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手机号码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电子邮箱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C08F3" w:rsidTr="00DD7DC3">
        <w:trPr>
          <w:cantSplit/>
          <w:trHeight w:val="408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本</w:t>
            </w:r>
            <w:r w:rsidRPr="00EB2DE8">
              <w:rPr>
                <w:rFonts w:ascii="Calibri" w:eastAsia="仿宋_GB2312" w:hAnsi="Calibri" w:hint="eastAsia"/>
                <w:sz w:val="24"/>
              </w:rPr>
              <w:t>专业思政育人</w:t>
            </w:r>
            <w:r>
              <w:rPr>
                <w:rFonts w:ascii="Calibri" w:eastAsia="仿宋_GB2312" w:hAnsi="Calibri" w:hint="eastAsia"/>
                <w:sz w:val="24"/>
              </w:rPr>
              <w:t>的</w:t>
            </w:r>
            <w:r w:rsidRPr="00EB2DE8">
              <w:rPr>
                <w:rFonts w:ascii="Calibri" w:eastAsia="仿宋_GB2312" w:hAnsi="Calibri" w:hint="eastAsia"/>
                <w:sz w:val="24"/>
              </w:rPr>
              <w:t>目标与特色</w:t>
            </w:r>
            <w:r>
              <w:rPr>
                <w:rFonts w:ascii="Calibri" w:eastAsia="仿宋_GB2312" w:hAnsi="Calibri"/>
                <w:sz w:val="24"/>
              </w:rPr>
              <w:t xml:space="preserve"> 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854E22" w:rsidRDefault="00CC08F3" w:rsidP="00DD7DC3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C08F3" w:rsidTr="00DD7DC3">
        <w:trPr>
          <w:cantSplit/>
          <w:trHeight w:val="439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t>核心课课程思政建设成效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F3" w:rsidRPr="00257540" w:rsidRDefault="00CC08F3" w:rsidP="00DD7DC3">
            <w:pPr>
              <w:spacing w:afterLines="1800" w:after="5616"/>
              <w:jc w:val="left"/>
              <w:rPr>
                <w:rFonts w:ascii="Calibri" w:eastAsia="仿宋_GB2312" w:hAnsi="Calibri"/>
                <w:sz w:val="24"/>
              </w:rPr>
            </w:pPr>
          </w:p>
        </w:tc>
      </w:tr>
      <w:tr w:rsidR="00CC08F3" w:rsidTr="00DD7DC3">
        <w:trPr>
          <w:cantSplit/>
          <w:trHeight w:val="622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EB2DE8" w:rsidRDefault="00CC08F3" w:rsidP="00DD7DC3">
            <w:pPr>
              <w:jc w:val="center"/>
              <w:rPr>
                <w:rFonts w:ascii="Calibri" w:eastAsia="仿宋_GB2312" w:hAnsi="Calibri"/>
                <w:sz w:val="24"/>
              </w:rPr>
            </w:pPr>
            <w:r>
              <w:rPr>
                <w:rFonts w:ascii="Calibri" w:eastAsia="仿宋_GB2312" w:hAnsi="Calibri" w:hint="eastAsia"/>
                <w:sz w:val="24"/>
              </w:rPr>
              <w:lastRenderedPageBreak/>
              <w:t>课程思政</w:t>
            </w:r>
            <w:r w:rsidRPr="00EB2DE8">
              <w:rPr>
                <w:rFonts w:ascii="Calibri" w:eastAsia="仿宋_GB2312" w:hAnsi="Calibri" w:hint="eastAsia"/>
                <w:sz w:val="24"/>
              </w:rPr>
              <w:t>建设</w:t>
            </w:r>
            <w:r>
              <w:rPr>
                <w:rFonts w:ascii="Calibri" w:eastAsia="仿宋_GB2312" w:hAnsi="Calibri" w:hint="eastAsia"/>
                <w:sz w:val="24"/>
              </w:rPr>
              <w:t>成果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F3" w:rsidRPr="00EB2DE8" w:rsidRDefault="00CC08F3" w:rsidP="00DD7DC3">
            <w:pPr>
              <w:spacing w:afterLines="1800" w:after="5616"/>
              <w:jc w:val="left"/>
              <w:rPr>
                <w:rFonts w:ascii="楷体" w:eastAsia="楷体" w:hAnsi="楷体" w:cs="仿宋_GB2312"/>
                <w:kern w:val="0"/>
                <w:sz w:val="24"/>
              </w:rPr>
            </w:pPr>
            <w:r w:rsidRPr="00EB2DE8">
              <w:rPr>
                <w:rFonts w:ascii="楷体" w:eastAsia="楷体" w:hAnsi="楷体" w:cs="黑体" w:hint="eastAsia"/>
                <w:szCs w:val="21"/>
              </w:rPr>
              <w:t>（</w:t>
            </w:r>
            <w:r>
              <w:rPr>
                <w:rFonts w:ascii="楷体" w:eastAsia="楷体" w:hAnsi="楷体" w:cs="黑体" w:hint="eastAsia"/>
                <w:szCs w:val="21"/>
              </w:rPr>
              <w:t>在机制建设</w:t>
            </w:r>
            <w:r w:rsidRPr="00EB2DE8">
              <w:rPr>
                <w:rFonts w:ascii="楷体" w:eastAsia="楷体" w:hAnsi="楷体" w:cs="黑体" w:hint="eastAsia"/>
                <w:szCs w:val="21"/>
              </w:rPr>
              <w:t>、师资培训、评价</w:t>
            </w:r>
            <w:r>
              <w:rPr>
                <w:rFonts w:ascii="楷体" w:eastAsia="楷体" w:hAnsi="楷体" w:cs="黑体" w:hint="eastAsia"/>
                <w:szCs w:val="21"/>
              </w:rPr>
              <w:t>考核、教材建设</w:t>
            </w:r>
            <w:r w:rsidRPr="00EB2DE8">
              <w:rPr>
                <w:rFonts w:ascii="楷体" w:eastAsia="楷体" w:hAnsi="楷体" w:cs="黑体" w:hint="eastAsia"/>
                <w:szCs w:val="21"/>
              </w:rPr>
              <w:t>等方面的</w:t>
            </w:r>
            <w:r>
              <w:rPr>
                <w:rFonts w:ascii="楷体" w:eastAsia="楷体" w:hAnsi="楷体" w:cs="黑体" w:hint="eastAsia"/>
                <w:szCs w:val="21"/>
              </w:rPr>
              <w:t>情况</w:t>
            </w:r>
            <w:r w:rsidRPr="00EB2DE8">
              <w:rPr>
                <w:rFonts w:ascii="楷体" w:eastAsia="楷体" w:hAnsi="楷体" w:cs="黑体" w:hint="eastAsia"/>
                <w:szCs w:val="21"/>
              </w:rPr>
              <w:t>）</w:t>
            </w:r>
          </w:p>
        </w:tc>
      </w:tr>
      <w:tr w:rsidR="00CC08F3" w:rsidTr="00DD7DC3">
        <w:trPr>
          <w:cantSplit/>
          <w:trHeight w:hRule="exact" w:val="737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院系意见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Pr="00E02BB9" w:rsidRDefault="00CC08F3" w:rsidP="00DD7DC3">
            <w:pPr>
              <w:spacing w:beforeLines="950" w:before="2964" w:afterLines="150" w:after="468"/>
              <w:ind w:leftChars="1500" w:left="3150" w:right="119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主管领导签字：</w:t>
            </w:r>
          </w:p>
          <w:p w:rsidR="00CC08F3" w:rsidRPr="00E02BB9" w:rsidRDefault="00CC08F3" w:rsidP="00DD7DC3">
            <w:pPr>
              <w:spacing w:afterLines="150" w:after="468"/>
              <w:ind w:leftChars="1500" w:left="3150" w:right="119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　　　　　　　　　　　　　　　单位公章：</w:t>
            </w:r>
          </w:p>
          <w:p w:rsidR="00CC08F3" w:rsidRPr="00E02BB9" w:rsidRDefault="00CC08F3" w:rsidP="00DD7DC3">
            <w:pPr>
              <w:spacing w:afterLines="100" w:after="312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Pr="00E02BB9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Pr="00E02BB9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CC08F3" w:rsidTr="00DD7DC3">
        <w:trPr>
          <w:cantSplit/>
          <w:trHeight w:val="665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院系党委意见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8F3" w:rsidRPr="00E02BB9" w:rsidRDefault="00CC08F3" w:rsidP="00DD7DC3">
            <w:pPr>
              <w:spacing w:afterLines="200" w:after="624"/>
              <w:ind w:leftChars="1500" w:left="3150" w:right="119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党委负责人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签字：</w:t>
            </w:r>
          </w:p>
          <w:p w:rsidR="00CC08F3" w:rsidRPr="00E02BB9" w:rsidRDefault="00CC08F3" w:rsidP="00DD7DC3">
            <w:pPr>
              <w:spacing w:afterLines="200" w:after="624"/>
              <w:ind w:leftChars="1500" w:left="3150" w:right="119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　　　　　　　　　　　　　　　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公章：</w:t>
            </w:r>
          </w:p>
          <w:p w:rsidR="00CC08F3" w:rsidRPr="00E02BB9" w:rsidRDefault="00CC08F3" w:rsidP="00DD7DC3">
            <w:pPr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Pr="00E02BB9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Pr="00E02BB9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CC08F3" w:rsidTr="00DD7DC3">
        <w:trPr>
          <w:cantSplit/>
          <w:trHeight w:val="480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F3" w:rsidRDefault="00CC08F3" w:rsidP="00DD7DC3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认定结果</w:t>
            </w:r>
          </w:p>
        </w:tc>
        <w:tc>
          <w:tcPr>
            <w:tcW w:w="7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8F3" w:rsidRDefault="00CC08F3" w:rsidP="00DD7DC3">
            <w:pPr>
              <w:spacing w:beforeLines="200" w:before="624" w:afterLines="200" w:after="624"/>
              <w:ind w:leftChars="1500" w:left="3150" w:right="119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公章：</w:t>
            </w:r>
          </w:p>
          <w:p w:rsidR="00CC08F3" w:rsidRDefault="00CC08F3" w:rsidP="00DD7DC3">
            <w:pPr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 w:rsidRPr="00E02BB9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 w:rsidRPr="00E02BB9"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 w:rsidRPr="00E02B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CC08F3" w:rsidRPr="00D94466" w:rsidRDefault="00CC08F3" w:rsidP="00CC08F3">
      <w:pPr>
        <w:pStyle w:val="a3"/>
        <w:spacing w:afterLines="100" w:after="312" w:line="480" w:lineRule="auto"/>
        <w:ind w:firstLineChars="0" w:firstLine="0"/>
        <w:jc w:val="left"/>
        <w:rPr>
          <w:rFonts w:ascii="Times New Roman" w:eastAsia="宋体" w:hAnsi="Times New Roman" w:cs="Times New Roman"/>
          <w:b/>
          <w:sz w:val="28"/>
          <w:szCs w:val="28"/>
        </w:rPr>
      </w:pPr>
    </w:p>
    <w:p w:rsidR="00BC1095" w:rsidRDefault="00CC08F3"/>
    <w:sectPr w:rsidR="00BC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F3"/>
    <w:rsid w:val="00406864"/>
    <w:rsid w:val="008E58D2"/>
    <w:rsid w:val="00C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058F9-D337-47A1-B920-11CAF0A1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2021-11-03T08:53:00Z</dcterms:created>
  <dcterms:modified xsi:type="dcterms:W3CDTF">2021-11-03T08:53:00Z</dcterms:modified>
</cp:coreProperties>
</file>